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ЗАКЛЮЧЕНИЕ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внешней проверки отчета об исполнении бюджета сельского поселения </w:t>
      </w:r>
      <w:r w:rsidR="00CD7394">
        <w:rPr>
          <w:color w:val="000000"/>
          <w:sz w:val="28"/>
          <w:szCs w:val="28"/>
        </w:rPr>
        <w:t>Месягутов</w:t>
      </w:r>
      <w:r w:rsidR="002037CF">
        <w:rPr>
          <w:color w:val="000000"/>
          <w:sz w:val="28"/>
          <w:szCs w:val="28"/>
        </w:rPr>
        <w:t xml:space="preserve">ский </w:t>
      </w:r>
      <w:r w:rsidRPr="00806FA4">
        <w:rPr>
          <w:color w:val="000000"/>
          <w:sz w:val="28"/>
          <w:szCs w:val="28"/>
        </w:rPr>
        <w:t xml:space="preserve">  сельсовет муниципального района Дуванский район 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Республики Башкортостан за 2020 год.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Заключение по результатам внешней проверки годового отчета об исполнении бюджета сельского поселения </w:t>
      </w:r>
      <w:r w:rsidR="00CD7394">
        <w:rPr>
          <w:color w:val="000000"/>
          <w:sz w:val="28"/>
          <w:szCs w:val="28"/>
        </w:rPr>
        <w:t>Месягутов</w:t>
      </w:r>
      <w:r w:rsidR="002037CF">
        <w:rPr>
          <w:color w:val="000000"/>
          <w:sz w:val="28"/>
          <w:szCs w:val="28"/>
        </w:rPr>
        <w:t>ский</w:t>
      </w:r>
      <w:r w:rsidRPr="00806FA4">
        <w:rPr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 подготовлено в соответствии со статьей 264.4. Бюджетного кодекса Российской Федерации, статьей 5</w:t>
      </w:r>
      <w:r w:rsidR="004B2524">
        <w:rPr>
          <w:color w:val="000000"/>
          <w:sz w:val="28"/>
          <w:szCs w:val="28"/>
        </w:rPr>
        <w:t>5</w:t>
      </w:r>
      <w:r w:rsidRPr="00806FA4">
        <w:rPr>
          <w:color w:val="000000"/>
          <w:sz w:val="28"/>
          <w:szCs w:val="28"/>
        </w:rPr>
        <w:t xml:space="preserve"> Положения «О бюджетно</w:t>
      </w:r>
      <w:r w:rsidR="00CD7394">
        <w:rPr>
          <w:color w:val="000000"/>
          <w:sz w:val="28"/>
          <w:szCs w:val="28"/>
        </w:rPr>
        <w:t>м процессе в сельском поселении</w:t>
      </w:r>
      <w:r w:rsidR="00A038AE">
        <w:rPr>
          <w:color w:val="000000"/>
          <w:sz w:val="28"/>
          <w:szCs w:val="28"/>
        </w:rPr>
        <w:t xml:space="preserve"> </w:t>
      </w:r>
      <w:r w:rsidR="00CD7394">
        <w:rPr>
          <w:color w:val="000000"/>
          <w:sz w:val="28"/>
          <w:szCs w:val="28"/>
        </w:rPr>
        <w:t>Месягутов</w:t>
      </w:r>
      <w:r w:rsidR="00A038AE">
        <w:rPr>
          <w:color w:val="000000"/>
          <w:sz w:val="28"/>
          <w:szCs w:val="28"/>
        </w:rPr>
        <w:t>ский</w:t>
      </w:r>
      <w:r w:rsidRPr="00806FA4">
        <w:rPr>
          <w:color w:val="000000"/>
          <w:sz w:val="28"/>
          <w:szCs w:val="28"/>
        </w:rPr>
        <w:t xml:space="preserve"> сельсовет муниципальном районе Дуванский район Республики Башкортостан от </w:t>
      </w:r>
      <w:r w:rsidR="00A03753">
        <w:rPr>
          <w:color w:val="000000"/>
          <w:sz w:val="28"/>
          <w:szCs w:val="28"/>
        </w:rPr>
        <w:t>18.12.2020г. №126</w:t>
      </w:r>
      <w:r w:rsidRPr="00806FA4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Составление и представление годовой бюджетной отчетности регламентируется Приказом Министерства Финансов Российской Федерации от 28 декабря 2010г. N191н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Бюджет сельского поселения </w:t>
      </w:r>
      <w:r w:rsidR="00CD7394">
        <w:rPr>
          <w:color w:val="000000"/>
          <w:sz w:val="28"/>
          <w:szCs w:val="28"/>
        </w:rPr>
        <w:t>Месягутов</w:t>
      </w:r>
      <w:r w:rsidR="00A038AE">
        <w:rPr>
          <w:color w:val="000000"/>
          <w:sz w:val="28"/>
          <w:szCs w:val="28"/>
        </w:rPr>
        <w:t>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4B2524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за 2020 год по доходам исполнен в сумме </w:t>
      </w:r>
      <w:r w:rsidR="00CD7394">
        <w:rPr>
          <w:color w:val="000000"/>
          <w:sz w:val="28"/>
          <w:szCs w:val="28"/>
        </w:rPr>
        <w:t>78 792 120,51</w:t>
      </w:r>
      <w:r w:rsidRPr="00806FA4">
        <w:rPr>
          <w:color w:val="000000"/>
          <w:sz w:val="28"/>
          <w:szCs w:val="28"/>
        </w:rPr>
        <w:t xml:space="preserve"> рублей или на </w:t>
      </w:r>
      <w:r w:rsidR="002D7685">
        <w:rPr>
          <w:color w:val="000000"/>
          <w:sz w:val="28"/>
          <w:szCs w:val="28"/>
        </w:rPr>
        <w:t>10</w:t>
      </w:r>
      <w:r w:rsidR="00CD7394">
        <w:rPr>
          <w:color w:val="000000"/>
          <w:sz w:val="28"/>
          <w:szCs w:val="28"/>
        </w:rPr>
        <w:t xml:space="preserve">3,9 </w:t>
      </w:r>
      <w:r w:rsidRPr="00806FA4">
        <w:rPr>
          <w:color w:val="000000"/>
          <w:sz w:val="28"/>
          <w:szCs w:val="28"/>
        </w:rPr>
        <w:t xml:space="preserve">%, из них налоговые и неналоговые доходы составили </w:t>
      </w:r>
      <w:r w:rsidR="00CD7394">
        <w:rPr>
          <w:color w:val="000000"/>
          <w:sz w:val="28"/>
          <w:szCs w:val="28"/>
        </w:rPr>
        <w:t>18 694 169,66</w:t>
      </w:r>
      <w:r w:rsidRPr="00806FA4">
        <w:rPr>
          <w:color w:val="000000"/>
          <w:sz w:val="28"/>
          <w:szCs w:val="28"/>
        </w:rPr>
        <w:t xml:space="preserve"> рублей или </w:t>
      </w:r>
      <w:r w:rsidR="00CD7394">
        <w:rPr>
          <w:color w:val="000000"/>
          <w:sz w:val="28"/>
          <w:szCs w:val="28"/>
        </w:rPr>
        <w:t>118,69</w:t>
      </w:r>
      <w:r w:rsidRPr="00806FA4">
        <w:rPr>
          <w:color w:val="000000"/>
          <w:sz w:val="28"/>
          <w:szCs w:val="28"/>
        </w:rPr>
        <w:t xml:space="preserve"> % к уточненному годовому плану (при расчетном показателе 100 %). По сравнению с соответствующим периодом прошлого года поступления налоговых и неналоговых доходов </w:t>
      </w:r>
      <w:r w:rsidR="00DA5EC3">
        <w:rPr>
          <w:color w:val="000000"/>
          <w:sz w:val="28"/>
          <w:szCs w:val="28"/>
        </w:rPr>
        <w:t>увеличилось</w:t>
      </w:r>
      <w:r w:rsidRPr="00806FA4">
        <w:rPr>
          <w:color w:val="000000"/>
          <w:sz w:val="28"/>
          <w:szCs w:val="28"/>
        </w:rPr>
        <w:t xml:space="preserve"> </w:t>
      </w:r>
      <w:r w:rsidRPr="00F46DD7">
        <w:rPr>
          <w:color w:val="000000"/>
          <w:sz w:val="28"/>
          <w:szCs w:val="28"/>
        </w:rPr>
        <w:t xml:space="preserve">на </w:t>
      </w:r>
      <w:r w:rsidR="00F46DD7" w:rsidRPr="00F46DD7">
        <w:rPr>
          <w:color w:val="000000"/>
          <w:sz w:val="28"/>
          <w:szCs w:val="28"/>
        </w:rPr>
        <w:t>19,16</w:t>
      </w:r>
      <w:r w:rsidRPr="00C069D7">
        <w:rPr>
          <w:color w:val="000000"/>
          <w:sz w:val="28"/>
          <w:szCs w:val="28"/>
        </w:rPr>
        <w:t xml:space="preserve"> %.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</w:t>
      </w:r>
      <w:r w:rsidRPr="00F46DD7">
        <w:rPr>
          <w:color w:val="000000"/>
          <w:sz w:val="28"/>
          <w:szCs w:val="28"/>
        </w:rPr>
        <w:t xml:space="preserve">Основными источниками налоговых и неналоговых доходов бюджета сельского поселения являлись: налог на доходы физических лиц – </w:t>
      </w:r>
      <w:r w:rsidR="00F46DD7" w:rsidRPr="00F46DD7">
        <w:rPr>
          <w:color w:val="000000"/>
          <w:sz w:val="28"/>
          <w:szCs w:val="28"/>
        </w:rPr>
        <w:t>3690290,5</w:t>
      </w:r>
      <w:r w:rsidRPr="00F46DD7">
        <w:rPr>
          <w:color w:val="000000"/>
          <w:sz w:val="28"/>
          <w:szCs w:val="28"/>
        </w:rPr>
        <w:t xml:space="preserve"> рублей (</w:t>
      </w:r>
      <w:r w:rsidR="00F46DD7" w:rsidRPr="00F46DD7">
        <w:rPr>
          <w:color w:val="000000"/>
          <w:sz w:val="28"/>
          <w:szCs w:val="28"/>
        </w:rPr>
        <w:t>19,7</w:t>
      </w:r>
      <w:r w:rsidRPr="00F46DD7">
        <w:rPr>
          <w:color w:val="000000"/>
          <w:sz w:val="28"/>
          <w:szCs w:val="28"/>
        </w:rPr>
        <w:t xml:space="preserve"> % от общей суммы налоговых и неналоговых доходов), доходы от </w:t>
      </w:r>
      <w:r w:rsidR="005D78CA" w:rsidRPr="00F46DD7">
        <w:rPr>
          <w:color w:val="000000"/>
          <w:sz w:val="28"/>
          <w:szCs w:val="28"/>
        </w:rPr>
        <w:t>использования имущества</w:t>
      </w:r>
      <w:r w:rsidRPr="00F46DD7">
        <w:rPr>
          <w:color w:val="000000"/>
          <w:sz w:val="28"/>
          <w:szCs w:val="28"/>
        </w:rPr>
        <w:t xml:space="preserve"> – </w:t>
      </w:r>
      <w:r w:rsidR="00F46DD7" w:rsidRPr="00F46DD7">
        <w:rPr>
          <w:color w:val="000000"/>
          <w:sz w:val="28"/>
          <w:szCs w:val="28"/>
        </w:rPr>
        <w:t>431669,1</w:t>
      </w:r>
      <w:r w:rsidRPr="00F46DD7">
        <w:rPr>
          <w:color w:val="000000"/>
          <w:sz w:val="28"/>
          <w:szCs w:val="28"/>
        </w:rPr>
        <w:t xml:space="preserve"> рублей (</w:t>
      </w:r>
      <w:r w:rsidR="00F46DD7" w:rsidRPr="00F46DD7">
        <w:rPr>
          <w:color w:val="000000"/>
          <w:sz w:val="28"/>
          <w:szCs w:val="28"/>
        </w:rPr>
        <w:t>2,3</w:t>
      </w:r>
      <w:r w:rsidRPr="00F46DD7">
        <w:rPr>
          <w:color w:val="000000"/>
          <w:sz w:val="28"/>
          <w:szCs w:val="28"/>
        </w:rPr>
        <w:t xml:space="preserve"> % от общей суммы налоговых и неналоговых доходов), налоги на имущество – </w:t>
      </w:r>
      <w:r w:rsidR="00F46DD7" w:rsidRPr="00F46DD7">
        <w:rPr>
          <w:color w:val="000000"/>
          <w:sz w:val="28"/>
          <w:szCs w:val="28"/>
        </w:rPr>
        <w:t>10750807,2</w:t>
      </w:r>
      <w:r w:rsidRPr="00F46DD7">
        <w:rPr>
          <w:color w:val="000000"/>
          <w:sz w:val="28"/>
          <w:szCs w:val="28"/>
        </w:rPr>
        <w:t xml:space="preserve"> рубля (</w:t>
      </w:r>
      <w:r w:rsidR="00F46DD7" w:rsidRPr="00F46DD7">
        <w:rPr>
          <w:color w:val="000000"/>
          <w:sz w:val="28"/>
          <w:szCs w:val="28"/>
        </w:rPr>
        <w:t>57,5</w:t>
      </w:r>
      <w:r w:rsidRPr="00F46DD7">
        <w:rPr>
          <w:color w:val="000000"/>
          <w:sz w:val="28"/>
          <w:szCs w:val="28"/>
        </w:rPr>
        <w:t xml:space="preserve"> % от общей суммы н</w:t>
      </w:r>
      <w:r w:rsidR="002D7685" w:rsidRPr="00F46DD7">
        <w:rPr>
          <w:color w:val="000000"/>
          <w:sz w:val="28"/>
          <w:szCs w:val="28"/>
        </w:rPr>
        <w:t>алоговых и неналоговых доходов</w:t>
      </w:r>
      <w:r w:rsidR="002D7685" w:rsidRPr="00563277">
        <w:rPr>
          <w:color w:val="000000"/>
          <w:sz w:val="28"/>
          <w:szCs w:val="28"/>
        </w:rPr>
        <w:t>), налоги на совокупный доход -</w:t>
      </w:r>
      <w:r w:rsidR="00563277" w:rsidRPr="00563277">
        <w:rPr>
          <w:color w:val="000000"/>
          <w:sz w:val="28"/>
          <w:szCs w:val="28"/>
        </w:rPr>
        <w:t>294484,6</w:t>
      </w:r>
      <w:r w:rsidR="002D7685" w:rsidRPr="00563277">
        <w:rPr>
          <w:color w:val="000000"/>
          <w:sz w:val="28"/>
          <w:szCs w:val="28"/>
        </w:rPr>
        <w:t>рублей (</w:t>
      </w:r>
      <w:r w:rsidR="00563277" w:rsidRPr="00563277">
        <w:rPr>
          <w:color w:val="000000"/>
          <w:sz w:val="28"/>
          <w:szCs w:val="28"/>
        </w:rPr>
        <w:t>1,6</w:t>
      </w:r>
      <w:r w:rsidR="002D7685" w:rsidRPr="00563277">
        <w:rPr>
          <w:color w:val="000000"/>
          <w:sz w:val="28"/>
          <w:szCs w:val="28"/>
        </w:rPr>
        <w:t xml:space="preserve"> % от общей суммы налоговых и неналоговых доходов), штрафы – </w:t>
      </w:r>
      <w:r w:rsidR="00563277" w:rsidRPr="00563277">
        <w:rPr>
          <w:color w:val="000000"/>
          <w:sz w:val="28"/>
          <w:szCs w:val="28"/>
        </w:rPr>
        <w:t>116431,02</w:t>
      </w:r>
      <w:r w:rsidR="002D7685" w:rsidRPr="00563277">
        <w:rPr>
          <w:color w:val="000000"/>
          <w:sz w:val="28"/>
          <w:szCs w:val="28"/>
        </w:rPr>
        <w:t xml:space="preserve"> рублей (</w:t>
      </w:r>
      <w:r w:rsidR="00563277" w:rsidRPr="00563277">
        <w:rPr>
          <w:color w:val="000000"/>
          <w:sz w:val="28"/>
          <w:szCs w:val="28"/>
        </w:rPr>
        <w:t>0,6</w:t>
      </w:r>
      <w:r w:rsidR="002D7685" w:rsidRPr="00563277">
        <w:rPr>
          <w:color w:val="000000"/>
          <w:sz w:val="28"/>
          <w:szCs w:val="28"/>
        </w:rPr>
        <w:t xml:space="preserve"> % от общей суммы налоговых и неналоговых доходов), прочие неналоговые доходы – </w:t>
      </w:r>
      <w:r w:rsidR="00563277" w:rsidRPr="00563277">
        <w:rPr>
          <w:color w:val="000000"/>
          <w:sz w:val="28"/>
          <w:szCs w:val="28"/>
        </w:rPr>
        <w:t>246413,11</w:t>
      </w:r>
      <w:r w:rsidR="002D7685" w:rsidRPr="00563277">
        <w:rPr>
          <w:color w:val="000000"/>
          <w:sz w:val="28"/>
          <w:szCs w:val="28"/>
        </w:rPr>
        <w:t xml:space="preserve"> рублей (</w:t>
      </w:r>
      <w:r w:rsidR="00C069D7" w:rsidRPr="00563277">
        <w:rPr>
          <w:color w:val="000000"/>
          <w:sz w:val="28"/>
          <w:szCs w:val="28"/>
        </w:rPr>
        <w:t>1,</w:t>
      </w:r>
      <w:r w:rsidR="00563277" w:rsidRPr="00563277">
        <w:rPr>
          <w:color w:val="000000"/>
          <w:sz w:val="28"/>
          <w:szCs w:val="28"/>
        </w:rPr>
        <w:t>3</w:t>
      </w:r>
      <w:r w:rsidR="002D7685" w:rsidRPr="00563277">
        <w:rPr>
          <w:color w:val="000000"/>
          <w:sz w:val="28"/>
          <w:szCs w:val="28"/>
        </w:rPr>
        <w:t xml:space="preserve"> % от общей суммы налоговых и неналоговых доходов).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Безвозмездные поступления по бюджету сельского поселения составили </w:t>
      </w:r>
      <w:r w:rsidR="00CD7394">
        <w:rPr>
          <w:color w:val="000000"/>
          <w:sz w:val="28"/>
          <w:szCs w:val="28"/>
        </w:rPr>
        <w:t>60 097 950,85</w:t>
      </w:r>
      <w:r w:rsidRPr="00806FA4">
        <w:rPr>
          <w:color w:val="000000"/>
          <w:sz w:val="28"/>
          <w:szCs w:val="28"/>
        </w:rPr>
        <w:t xml:space="preserve"> рублей или </w:t>
      </w:r>
      <w:r w:rsidR="00CD7394">
        <w:rPr>
          <w:color w:val="000000"/>
          <w:sz w:val="28"/>
          <w:szCs w:val="28"/>
        </w:rPr>
        <w:t>76,28</w:t>
      </w:r>
      <w:r w:rsidRPr="00806FA4">
        <w:rPr>
          <w:color w:val="000000"/>
          <w:sz w:val="28"/>
          <w:szCs w:val="28"/>
        </w:rPr>
        <w:t xml:space="preserve"> % от общей суммы доходов, по сравнению с соответствующим периодом прошлого года </w:t>
      </w:r>
      <w:r w:rsidR="00563277">
        <w:rPr>
          <w:color w:val="000000"/>
          <w:sz w:val="28"/>
          <w:szCs w:val="28"/>
        </w:rPr>
        <w:t xml:space="preserve">выросли </w:t>
      </w:r>
      <w:r w:rsidR="005A1568">
        <w:rPr>
          <w:color w:val="000000"/>
          <w:sz w:val="28"/>
          <w:szCs w:val="28"/>
        </w:rPr>
        <w:t>на 14,2%</w:t>
      </w:r>
      <w:r w:rsidRPr="000F31FB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Расходная часть бюджета сельского поселения за 20</w:t>
      </w:r>
      <w:r w:rsidR="005D78CA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исполнена в сумме </w:t>
      </w:r>
      <w:r w:rsidR="00CD7394">
        <w:rPr>
          <w:color w:val="000000"/>
          <w:sz w:val="28"/>
          <w:szCs w:val="28"/>
        </w:rPr>
        <w:t>76 769 545,71</w:t>
      </w:r>
      <w:r w:rsidRPr="00806FA4">
        <w:rPr>
          <w:color w:val="000000"/>
          <w:sz w:val="28"/>
          <w:szCs w:val="28"/>
        </w:rPr>
        <w:t xml:space="preserve"> рублей, или </w:t>
      </w:r>
      <w:r w:rsidR="005D78CA">
        <w:rPr>
          <w:color w:val="000000"/>
          <w:sz w:val="28"/>
          <w:szCs w:val="28"/>
        </w:rPr>
        <w:t>99,</w:t>
      </w:r>
      <w:r w:rsidR="00CD7394">
        <w:rPr>
          <w:color w:val="000000"/>
          <w:sz w:val="28"/>
          <w:szCs w:val="28"/>
        </w:rPr>
        <w:t xml:space="preserve">11 </w:t>
      </w:r>
      <w:r w:rsidRPr="00806FA4">
        <w:rPr>
          <w:color w:val="000000"/>
          <w:sz w:val="28"/>
          <w:szCs w:val="28"/>
        </w:rPr>
        <w:t>% к годовым бюджетным назначениям, в том числе по разделам:</w:t>
      </w:r>
      <w:bookmarkStart w:id="0" w:name="_GoBack"/>
      <w:bookmarkEnd w:id="0"/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общегосударственные расходы составили </w:t>
      </w:r>
      <w:r w:rsidR="00CD7394">
        <w:rPr>
          <w:color w:val="000000"/>
          <w:sz w:val="28"/>
          <w:szCs w:val="28"/>
        </w:rPr>
        <w:t>6 951 423,72</w:t>
      </w:r>
      <w:r w:rsidRPr="00806FA4">
        <w:rPr>
          <w:color w:val="000000"/>
          <w:sz w:val="28"/>
          <w:szCs w:val="28"/>
        </w:rPr>
        <w:t xml:space="preserve"> рублей или </w:t>
      </w:r>
      <w:r w:rsidR="002D7685">
        <w:rPr>
          <w:color w:val="000000"/>
          <w:sz w:val="28"/>
          <w:szCs w:val="28"/>
        </w:rPr>
        <w:t>9</w:t>
      </w:r>
      <w:r w:rsidR="00CD7394">
        <w:rPr>
          <w:color w:val="000000"/>
          <w:sz w:val="28"/>
          <w:szCs w:val="28"/>
        </w:rPr>
        <w:t>7,52</w:t>
      </w:r>
      <w:r w:rsidR="005D78CA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% от бюджетных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по национальной </w:t>
      </w:r>
      <w:r w:rsidR="00CD7394">
        <w:rPr>
          <w:color w:val="000000"/>
          <w:sz w:val="28"/>
          <w:szCs w:val="28"/>
        </w:rPr>
        <w:t>безопасности</w:t>
      </w:r>
      <w:r w:rsidRPr="00806FA4">
        <w:rPr>
          <w:color w:val="000000"/>
          <w:sz w:val="28"/>
          <w:szCs w:val="28"/>
        </w:rPr>
        <w:t xml:space="preserve"> составили </w:t>
      </w:r>
      <w:r w:rsidR="00CD7394">
        <w:rPr>
          <w:color w:val="000000"/>
          <w:sz w:val="28"/>
          <w:szCs w:val="28"/>
        </w:rPr>
        <w:t>204 758,96</w:t>
      </w:r>
      <w:r w:rsidRPr="00806FA4">
        <w:rPr>
          <w:color w:val="000000"/>
          <w:sz w:val="28"/>
          <w:szCs w:val="28"/>
        </w:rPr>
        <w:t xml:space="preserve"> рублей или 100,0%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lastRenderedPageBreak/>
        <w:t xml:space="preserve">- расходы по национальной экономике составили </w:t>
      </w:r>
      <w:r w:rsidR="00CD7394">
        <w:rPr>
          <w:color w:val="000000"/>
          <w:sz w:val="28"/>
          <w:szCs w:val="28"/>
        </w:rPr>
        <w:t>16 900 138,45</w:t>
      </w:r>
      <w:r w:rsidRPr="00806FA4">
        <w:rPr>
          <w:color w:val="000000"/>
          <w:sz w:val="28"/>
          <w:szCs w:val="28"/>
        </w:rPr>
        <w:t xml:space="preserve"> рублей или </w:t>
      </w:r>
      <w:r w:rsidR="00CD7394">
        <w:rPr>
          <w:color w:val="000000"/>
          <w:sz w:val="28"/>
          <w:szCs w:val="28"/>
        </w:rPr>
        <w:t>96,86</w:t>
      </w:r>
      <w:r w:rsidR="00453DB5">
        <w:rPr>
          <w:color w:val="000000"/>
          <w:sz w:val="28"/>
          <w:szCs w:val="28"/>
        </w:rPr>
        <w:t>%</w:t>
      </w:r>
      <w:r w:rsidR="00F85E05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</w:t>
      </w:r>
      <w:proofErr w:type="spellStart"/>
      <w:r w:rsidRPr="00806FA4">
        <w:rPr>
          <w:color w:val="000000"/>
          <w:sz w:val="28"/>
          <w:szCs w:val="28"/>
        </w:rPr>
        <w:t>жилищно</w:t>
      </w:r>
      <w:proofErr w:type="spellEnd"/>
      <w:r w:rsidRPr="00806FA4">
        <w:rPr>
          <w:color w:val="000000"/>
          <w:sz w:val="28"/>
          <w:szCs w:val="28"/>
        </w:rPr>
        <w:t xml:space="preserve"> - коммунальное хозяйство составили </w:t>
      </w:r>
      <w:r w:rsidR="00CD7394">
        <w:rPr>
          <w:color w:val="000000"/>
          <w:sz w:val="28"/>
          <w:szCs w:val="28"/>
        </w:rPr>
        <w:t>43 827 441,64</w:t>
      </w:r>
      <w:r w:rsidRPr="00806FA4">
        <w:rPr>
          <w:color w:val="000000"/>
          <w:sz w:val="28"/>
          <w:szCs w:val="28"/>
        </w:rPr>
        <w:t xml:space="preserve"> рублей или </w:t>
      </w:r>
      <w:r w:rsidR="00CD7394">
        <w:rPr>
          <w:color w:val="000000"/>
          <w:sz w:val="28"/>
          <w:szCs w:val="28"/>
        </w:rPr>
        <w:t>96,82</w:t>
      </w:r>
      <w:r w:rsidRPr="00806FA4">
        <w:rPr>
          <w:color w:val="000000"/>
          <w:sz w:val="28"/>
          <w:szCs w:val="28"/>
        </w:rPr>
        <w:t xml:space="preserve"> 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</w:t>
      </w:r>
      <w:r w:rsidR="00F85E05">
        <w:rPr>
          <w:color w:val="000000"/>
          <w:sz w:val="28"/>
          <w:szCs w:val="28"/>
        </w:rPr>
        <w:t>охрану окружающей среды</w:t>
      </w:r>
      <w:r w:rsidRPr="00806FA4">
        <w:rPr>
          <w:color w:val="000000"/>
          <w:sz w:val="28"/>
          <w:szCs w:val="28"/>
        </w:rPr>
        <w:t xml:space="preserve"> составили </w:t>
      </w:r>
      <w:r w:rsidR="00CD7394">
        <w:rPr>
          <w:color w:val="000000"/>
          <w:sz w:val="28"/>
          <w:szCs w:val="28"/>
        </w:rPr>
        <w:t>647 896</w:t>
      </w:r>
      <w:r w:rsidRPr="00806FA4">
        <w:rPr>
          <w:color w:val="000000"/>
          <w:sz w:val="28"/>
          <w:szCs w:val="28"/>
        </w:rPr>
        <w:t xml:space="preserve"> рублей или 100,00 %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    </w:t>
      </w:r>
      <w:r w:rsidR="00CD7394">
        <w:rPr>
          <w:color w:val="000000"/>
          <w:sz w:val="28"/>
          <w:szCs w:val="28"/>
        </w:rPr>
        <w:t>Профицит</w:t>
      </w:r>
      <w:r w:rsidRPr="00806FA4">
        <w:rPr>
          <w:color w:val="000000"/>
          <w:sz w:val="28"/>
          <w:szCs w:val="28"/>
        </w:rPr>
        <w:t xml:space="preserve"> бюджета сельского поселения </w:t>
      </w:r>
      <w:r w:rsidR="00CD7394">
        <w:rPr>
          <w:color w:val="000000"/>
          <w:sz w:val="28"/>
          <w:szCs w:val="28"/>
        </w:rPr>
        <w:t>Месягутов</w:t>
      </w:r>
      <w:r w:rsidR="00A038AE">
        <w:rPr>
          <w:color w:val="000000"/>
          <w:sz w:val="28"/>
          <w:szCs w:val="28"/>
        </w:rPr>
        <w:t>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Республики Башкортостан</w:t>
      </w:r>
      <w:r w:rsidRPr="00806FA4">
        <w:rPr>
          <w:color w:val="000000"/>
          <w:sz w:val="28"/>
          <w:szCs w:val="28"/>
        </w:rPr>
        <w:t xml:space="preserve"> составил </w:t>
      </w:r>
      <w:r w:rsidR="00CD7394">
        <w:rPr>
          <w:color w:val="000000"/>
          <w:sz w:val="28"/>
          <w:szCs w:val="28"/>
        </w:rPr>
        <w:t>2 022 574,80</w:t>
      </w:r>
      <w:r w:rsidRPr="00806FA4">
        <w:rPr>
          <w:color w:val="000000"/>
          <w:sz w:val="28"/>
          <w:szCs w:val="28"/>
        </w:rPr>
        <w:t xml:space="preserve"> рублей и не превысил предельных назначений, установленных ст.92 БК РФ.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CD7394">
        <w:rPr>
          <w:color w:val="000000"/>
          <w:sz w:val="28"/>
          <w:szCs w:val="28"/>
        </w:rPr>
        <w:t>Месягутов</w:t>
      </w:r>
      <w:r w:rsidR="00A038AE">
        <w:rPr>
          <w:color w:val="000000"/>
          <w:sz w:val="28"/>
          <w:szCs w:val="28"/>
        </w:rPr>
        <w:t>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0F31FB" w:rsidRPr="00806FA4">
        <w:rPr>
          <w:color w:val="000000"/>
          <w:sz w:val="28"/>
          <w:szCs w:val="28"/>
        </w:rPr>
        <w:t>Республики Башкортостан</w:t>
      </w:r>
      <w:r w:rsidR="000F31FB">
        <w:rPr>
          <w:color w:val="000000"/>
          <w:sz w:val="28"/>
          <w:szCs w:val="28"/>
        </w:rPr>
        <w:t xml:space="preserve"> по</w:t>
      </w:r>
      <w:r w:rsidRPr="00806FA4">
        <w:rPr>
          <w:color w:val="000000"/>
          <w:sz w:val="28"/>
          <w:szCs w:val="28"/>
        </w:rPr>
        <w:t xml:space="preserve">дготовлен МКУ </w:t>
      </w:r>
      <w:r w:rsidR="00506292">
        <w:rPr>
          <w:color w:val="000000"/>
          <w:sz w:val="28"/>
          <w:szCs w:val="28"/>
        </w:rPr>
        <w:t>«</w:t>
      </w:r>
      <w:r w:rsidRPr="00806FA4">
        <w:rPr>
          <w:color w:val="000000"/>
          <w:sz w:val="28"/>
          <w:szCs w:val="28"/>
        </w:rPr>
        <w:t xml:space="preserve">Централизованная бухгалтерия МР </w:t>
      </w:r>
      <w:r w:rsidR="00506292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РБ</w:t>
      </w:r>
      <w:r w:rsidR="00506292">
        <w:rPr>
          <w:color w:val="000000"/>
          <w:sz w:val="28"/>
          <w:szCs w:val="28"/>
        </w:rPr>
        <w:t>»</w:t>
      </w:r>
      <w:r w:rsidRPr="00806FA4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Данные, включенные в проект решения Совета сельского поселения </w:t>
      </w:r>
      <w:r w:rsidR="00CD7394">
        <w:rPr>
          <w:color w:val="000000"/>
          <w:sz w:val="28"/>
          <w:szCs w:val="28"/>
        </w:rPr>
        <w:t>Месягутов</w:t>
      </w:r>
      <w:r w:rsidR="00A038AE">
        <w:rPr>
          <w:color w:val="000000"/>
          <w:sz w:val="28"/>
          <w:szCs w:val="28"/>
        </w:rPr>
        <w:t>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РБ</w:t>
      </w:r>
      <w:r w:rsidR="00506292" w:rsidRPr="00806FA4">
        <w:rPr>
          <w:color w:val="000000"/>
          <w:sz w:val="28"/>
          <w:szCs w:val="28"/>
        </w:rPr>
        <w:t xml:space="preserve"> </w:t>
      </w:r>
      <w:r w:rsidR="00506292">
        <w:rPr>
          <w:color w:val="000000"/>
          <w:sz w:val="28"/>
          <w:szCs w:val="28"/>
        </w:rPr>
        <w:t>соответствуют</w:t>
      </w:r>
      <w:r w:rsidRPr="00806FA4">
        <w:rPr>
          <w:color w:val="000000"/>
          <w:sz w:val="28"/>
          <w:szCs w:val="28"/>
        </w:rPr>
        <w:t xml:space="preserve"> данным отчета об исполнении бюджета сельского поселения </w:t>
      </w:r>
      <w:r w:rsidR="00453DB5">
        <w:rPr>
          <w:color w:val="000000"/>
          <w:sz w:val="28"/>
          <w:szCs w:val="28"/>
        </w:rPr>
        <w:t>Месягутов</w:t>
      </w:r>
      <w:r w:rsidR="00A038AE">
        <w:rPr>
          <w:color w:val="000000"/>
          <w:sz w:val="28"/>
          <w:szCs w:val="28"/>
        </w:rPr>
        <w:t>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="00F85E05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год, сданного в финансовое управление Администрации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в программном комплексе «СВОД СМАРТ».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Отчет об исполнении бюджета сельс</w:t>
      </w:r>
      <w:r w:rsidR="00506292">
        <w:rPr>
          <w:color w:val="000000"/>
          <w:sz w:val="28"/>
          <w:szCs w:val="28"/>
        </w:rPr>
        <w:t>кого поселения</w:t>
      </w:r>
      <w:r w:rsidRPr="00806FA4">
        <w:rPr>
          <w:color w:val="000000"/>
          <w:sz w:val="28"/>
          <w:szCs w:val="28"/>
        </w:rPr>
        <w:t xml:space="preserve"> </w:t>
      </w:r>
      <w:r w:rsidR="00CD7394">
        <w:rPr>
          <w:color w:val="000000"/>
          <w:sz w:val="28"/>
          <w:szCs w:val="28"/>
        </w:rPr>
        <w:t>Месягутов</w:t>
      </w:r>
      <w:r w:rsidR="00A038AE">
        <w:rPr>
          <w:color w:val="000000"/>
          <w:sz w:val="28"/>
          <w:szCs w:val="28"/>
        </w:rPr>
        <w:t>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F85E05">
        <w:rPr>
          <w:color w:val="000000"/>
          <w:sz w:val="28"/>
          <w:szCs w:val="28"/>
        </w:rPr>
        <w:t xml:space="preserve"> Республики Башкортостан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составлен в соответствии со структурой и бюджетной классификацией, которые применялись при принятии решени</w:t>
      </w:r>
      <w:r w:rsidR="00F85E05">
        <w:rPr>
          <w:color w:val="000000"/>
          <w:sz w:val="28"/>
          <w:szCs w:val="28"/>
        </w:rPr>
        <w:t>я</w:t>
      </w:r>
      <w:r w:rsidRPr="00806FA4">
        <w:rPr>
          <w:color w:val="000000"/>
          <w:sz w:val="28"/>
          <w:szCs w:val="28"/>
        </w:rPr>
        <w:t xml:space="preserve"> об утверждении бюджета сельского поселения </w:t>
      </w:r>
      <w:r w:rsidR="00CD7394">
        <w:rPr>
          <w:color w:val="000000"/>
          <w:sz w:val="28"/>
          <w:szCs w:val="28"/>
        </w:rPr>
        <w:t xml:space="preserve">Месягутовский </w:t>
      </w:r>
      <w:r w:rsidR="00A038AE">
        <w:rPr>
          <w:color w:val="000000"/>
          <w:sz w:val="28"/>
          <w:szCs w:val="28"/>
        </w:rPr>
        <w:t>с</w:t>
      </w:r>
      <w:r w:rsidRPr="00806FA4">
        <w:rPr>
          <w:color w:val="000000"/>
          <w:sz w:val="28"/>
          <w:szCs w:val="28"/>
        </w:rPr>
        <w:t>ельсовет</w:t>
      </w:r>
      <w:r w:rsidR="00506292">
        <w:rPr>
          <w:color w:val="000000"/>
          <w:sz w:val="28"/>
          <w:szCs w:val="28"/>
        </w:rPr>
        <w:t xml:space="preserve"> муниципального района Дуванский район</w:t>
      </w:r>
      <w:r w:rsidR="00F85E05" w:rsidRPr="00F85E05">
        <w:rPr>
          <w:color w:val="000000"/>
          <w:sz w:val="28"/>
          <w:szCs w:val="28"/>
        </w:rPr>
        <w:t xml:space="preserve">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Pr="00806FA4">
        <w:rPr>
          <w:color w:val="000000"/>
          <w:sz w:val="28"/>
          <w:szCs w:val="28"/>
        </w:rPr>
        <w:t>.</w:t>
      </w:r>
    </w:p>
    <w:p w:rsid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CD7394">
        <w:rPr>
          <w:color w:val="000000"/>
          <w:sz w:val="28"/>
          <w:szCs w:val="28"/>
        </w:rPr>
        <w:t>Месягутов</w:t>
      </w:r>
      <w:r w:rsidR="00A038AE">
        <w:rPr>
          <w:color w:val="000000"/>
          <w:sz w:val="28"/>
          <w:szCs w:val="28"/>
        </w:rPr>
        <w:t>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="00506292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соответствует требованиям бюджетного законодательства и рекомендован к рассмотрению и принятию Советом сельского поселения </w:t>
      </w:r>
      <w:r w:rsidR="00CD7394">
        <w:rPr>
          <w:color w:val="000000"/>
          <w:sz w:val="28"/>
          <w:szCs w:val="28"/>
        </w:rPr>
        <w:t>Месягутов</w:t>
      </w:r>
      <w:r w:rsidR="00A038AE">
        <w:rPr>
          <w:color w:val="000000"/>
          <w:sz w:val="28"/>
          <w:szCs w:val="28"/>
        </w:rPr>
        <w:t>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Pr="00806FA4">
        <w:rPr>
          <w:color w:val="000000"/>
          <w:sz w:val="28"/>
          <w:szCs w:val="28"/>
        </w:rPr>
        <w:t xml:space="preserve"> Республики Башкортостан.</w:t>
      </w: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697BC0" w:rsidRDefault="0030029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506292" w:rsidRDefault="0030029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ревизионной комиссии</w:t>
      </w:r>
      <w:r w:rsidR="00697BC0">
        <w:rPr>
          <w:color w:val="000000"/>
          <w:sz w:val="28"/>
          <w:szCs w:val="28"/>
        </w:rPr>
        <w:t xml:space="preserve">                                      Ф. Д. Шакиров</w:t>
      </w:r>
    </w:p>
    <w:p w:rsidR="00A06994" w:rsidRDefault="00A0699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A06994" w:rsidRPr="00806FA4" w:rsidRDefault="00A0699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 апреля 2021 год</w:t>
      </w:r>
    </w:p>
    <w:sectPr w:rsidR="00A06994" w:rsidRPr="00806FA4" w:rsidSect="0022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6FA4"/>
    <w:rsid w:val="000F31FB"/>
    <w:rsid w:val="00191FBD"/>
    <w:rsid w:val="002037CF"/>
    <w:rsid w:val="00222ED3"/>
    <w:rsid w:val="002D7685"/>
    <w:rsid w:val="002E2322"/>
    <w:rsid w:val="00300294"/>
    <w:rsid w:val="0031126D"/>
    <w:rsid w:val="00453DB5"/>
    <w:rsid w:val="004B2524"/>
    <w:rsid w:val="00506292"/>
    <w:rsid w:val="00563277"/>
    <w:rsid w:val="005A1568"/>
    <w:rsid w:val="005D78CA"/>
    <w:rsid w:val="00697BC0"/>
    <w:rsid w:val="00806FA4"/>
    <w:rsid w:val="00A03753"/>
    <w:rsid w:val="00A038AE"/>
    <w:rsid w:val="00A06994"/>
    <w:rsid w:val="00C069D7"/>
    <w:rsid w:val="00C85C98"/>
    <w:rsid w:val="00CD7394"/>
    <w:rsid w:val="00D06C4E"/>
    <w:rsid w:val="00DA5EC3"/>
    <w:rsid w:val="00F46DD7"/>
    <w:rsid w:val="00F8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Джамиль</dc:creator>
  <cp:lastModifiedBy>urist</cp:lastModifiedBy>
  <cp:revision>5</cp:revision>
  <dcterms:created xsi:type="dcterms:W3CDTF">2021-08-09T08:57:00Z</dcterms:created>
  <dcterms:modified xsi:type="dcterms:W3CDTF">2021-08-09T09:11:00Z</dcterms:modified>
</cp:coreProperties>
</file>